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558" w14:textId="77777777" w:rsidR="00577087" w:rsidRPr="00692C21" w:rsidRDefault="00000000" w:rsidP="00692C21">
      <w:pPr>
        <w:pStyle w:val="Heading1"/>
        <w:jc w:val="center"/>
        <w:rPr>
          <w:rStyle w:val="Nimic"/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92C21">
        <w:rPr>
          <w:rStyle w:val="Nimic"/>
          <w:rFonts w:ascii="Times New Roman" w:hAnsi="Times New Roman" w:cs="Times New Roman"/>
          <w:b/>
          <w:bCs/>
          <w:sz w:val="24"/>
          <w:szCs w:val="24"/>
          <w:lang w:val="fr-FR"/>
        </w:rPr>
        <w:t>CONTRACT DE SPONSORIZARE</w:t>
      </w:r>
    </w:p>
    <w:p w14:paraId="5CB421AD" w14:textId="77777777" w:rsidR="00577087" w:rsidRPr="00692C21" w:rsidRDefault="00000000" w:rsidP="00692C21">
      <w:pPr>
        <w:pStyle w:val="Corp"/>
        <w:jc w:val="center"/>
        <w:rPr>
          <w:rStyle w:val="Nimic"/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Nr. contract: ____________        Data: ____________</w:t>
      </w:r>
    </w:p>
    <w:p w14:paraId="1F4F1E65" w14:textId="77777777" w:rsidR="00577087" w:rsidRPr="00692C21" w:rsidRDefault="00577087">
      <w:pPr>
        <w:pStyle w:val="Corp"/>
        <w:rPr>
          <w:rFonts w:ascii="Times New Roman" w:hAnsi="Times New Roman" w:cs="Times New Roman"/>
          <w:sz w:val="20"/>
          <w:szCs w:val="20"/>
          <w:lang w:val="fr-FR"/>
        </w:rPr>
      </w:pPr>
    </w:p>
    <w:p w14:paraId="394DCF6D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I. Părțile contractante</w:t>
      </w:r>
    </w:p>
    <w:p w14:paraId="791B4E0E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1.1 Sponsor: ________________________________, cu sediul în ________________________________, str. ____________________, nr. ___, înregistrată la Registrul Comerțului sub nr. ____________, având CUI/CIF ____________, cont IBAN ________________________________, deschis la ____________________, reprezentată de ________________________________, în calitate de ____________________, denumită în continuare Sponsor.</w:t>
      </w:r>
    </w:p>
    <w:p w14:paraId="278E578A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es-ES_tradnl"/>
        </w:rPr>
        <w:t>1.2 Beneficiar: FEDERA</w:t>
      </w:r>
      <w:r w:rsidRPr="00692C21">
        <w:rPr>
          <w:rStyle w:val="Nimic"/>
          <w:rFonts w:ascii="Times New Roman" w:hAnsi="Times New Roman" w:cs="Times New Roman"/>
          <w:lang w:val="it-IT"/>
        </w:rPr>
        <w:t>ȚIA ROMÂNĂ DE ATLETISM, cu sediul în București, sector 1, str. Dr. Primo Nebiolo nr. 2, cod poștal 011349, având CUI ____________, cont IBAN ________________________________, deschis la Banca ____________________, reprezentată legal prin Președinte ________________________________, în calitate de Beneficiar.</w:t>
      </w:r>
    </w:p>
    <w:p w14:paraId="1AC104B4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În conformitate cu prevederile Legii nr. 32/1994 privind sponsorizarea, precum și cu prevederile Codului fiscal în vigoare, părțile au convenit să încheie prezentul contract de sponsorizare, cu respectarea următoarelor clauze:</w:t>
      </w:r>
    </w:p>
    <w:p w14:paraId="79DE3060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1. Obiectul contractului</w:t>
      </w:r>
    </w:p>
    <w:p w14:paraId="5BF2BB8C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 xml:space="preserve">Sponsorul se angajează să </w:t>
      </w:r>
      <w:r w:rsidRPr="00692C21">
        <w:rPr>
          <w:rStyle w:val="Nimic"/>
          <w:rFonts w:ascii="Times New Roman" w:hAnsi="Times New Roman" w:cs="Times New Roman"/>
          <w:lang w:val="es-ES_tradnl"/>
        </w:rPr>
        <w:t>sus</w:t>
      </w:r>
      <w:r w:rsidRPr="00692C21">
        <w:rPr>
          <w:rStyle w:val="Nimic"/>
          <w:rFonts w:ascii="Times New Roman" w:hAnsi="Times New Roman" w:cs="Times New Roman"/>
          <w:lang w:val="it-IT"/>
        </w:rPr>
        <w:t xml:space="preserve">țină </w:t>
      </w:r>
      <w:r w:rsidRPr="00692C21">
        <w:rPr>
          <w:rStyle w:val="Nimic"/>
          <w:rFonts w:ascii="Times New Roman" w:hAnsi="Times New Roman" w:cs="Times New Roman"/>
          <w:lang w:val="nl-NL"/>
        </w:rPr>
        <w:t>Federa</w:t>
      </w:r>
      <w:r w:rsidRPr="00692C21">
        <w:rPr>
          <w:rStyle w:val="Nimic"/>
          <w:rFonts w:ascii="Times New Roman" w:hAnsi="Times New Roman" w:cs="Times New Roman"/>
          <w:lang w:val="it-IT"/>
        </w:rPr>
        <w:t xml:space="preserve">ția Română </w:t>
      </w:r>
      <w:r w:rsidRPr="00692C21">
        <w:rPr>
          <w:rStyle w:val="Nimic"/>
          <w:rFonts w:ascii="Times New Roman" w:hAnsi="Times New Roman" w:cs="Times New Roman"/>
          <w:lang w:val="pt-PT"/>
        </w:rPr>
        <w:t xml:space="preserve">de Atletism </w:t>
      </w:r>
      <w:r w:rsidRPr="00692C21">
        <w:rPr>
          <w:rStyle w:val="Nimic"/>
          <w:rFonts w:ascii="Times New Roman" w:hAnsi="Times New Roman" w:cs="Times New Roman"/>
          <w:lang w:val="it-IT"/>
        </w:rPr>
        <w:t>în vederea sprijinirii activităților întreprinse de aceasta, respectiv organizarea de competiții sportive în țară, precum și participarea sportivilor la competiții internaționale (Jocuri Olimpice, Campionate Mondiale, Campionate Europene, Balcaniade, competiții universitare etc.).</w:t>
      </w:r>
    </w:p>
    <w:p w14:paraId="0A11E0A0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2. Durata contractului</w:t>
      </w:r>
    </w:p>
    <w:p w14:paraId="6AE309C7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Prezentul contract intră în vigoare la data semnării și se încheie pe o durată de 12 luni, respectiv până la data de ____________________.</w:t>
      </w:r>
    </w:p>
    <w:p w14:paraId="22FB0537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3. Prețul contractului</w:t>
      </w:r>
    </w:p>
    <w:p w14:paraId="1303D471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3.1 Sponsorul pune la dispoziția Beneficiarului următoarele:</w:t>
      </w:r>
    </w:p>
    <w:p w14:paraId="14F9B524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3.1.1 Suma de ____________________ lei (în cifre și litere), în vederea susținerii scopului declarat al Federației Româ</w:t>
      </w:r>
      <w:r w:rsidRPr="00692C21">
        <w:rPr>
          <w:rStyle w:val="Nimic"/>
          <w:rFonts w:ascii="Times New Roman" w:hAnsi="Times New Roman" w:cs="Times New Roman"/>
          <w:lang w:val="pt-PT"/>
        </w:rPr>
        <w:t>ne de Atletism.</w:t>
      </w:r>
    </w:p>
    <w:p w14:paraId="4AA6E17F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3.1.2 Bunuri, produse, echipamente sportive etc., conform anexei la prezentul contract, în valoare de ____________________ lei.</w:t>
      </w:r>
    </w:p>
    <w:p w14:paraId="7F25A08C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4. Obligațiile părților</w:t>
      </w:r>
    </w:p>
    <w:p w14:paraId="618D0BC6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4.1 Obligațiile Sponsorului:</w:t>
      </w:r>
    </w:p>
    <w:p w14:paraId="7B09A0F0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4.1.1 Sponsorul se angajează să pună la dispoziția Beneficiarului sumele de bani și/sau bunurile prevăzute la art. 3.</w:t>
      </w:r>
    </w:p>
    <w:p w14:paraId="3B701A9D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4.1.2 Sponsorul se obligă să nu urmărească și să nu decidă direcționarea sponsorizării.</w:t>
      </w:r>
    </w:p>
    <w:p w14:paraId="56B9C396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4.1.3 Sponsorul poate face public numele Beneficiarului.</w:t>
      </w:r>
    </w:p>
    <w:p w14:paraId="2F91476E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4.2 Obligațiile Beneficiarului:</w:t>
      </w:r>
    </w:p>
    <w:p w14:paraId="736E1D0D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4.2.1 Beneficiarul se obligă să utilizeze sumele de bani și bunurile primite ca sponsorizare exclusiv în scopul prevăzut la art. 1.</w:t>
      </w:r>
    </w:p>
    <w:p w14:paraId="625D709C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lastRenderedPageBreak/>
        <w:t>4.2.2 Beneficiarul se obligă să aducă la cunoștința publicului numele, marca sau imaginea Sponsorului prin afișarea logo-ului acestuia pe materiale promoționale, echipamente, materiale tipărite și/sau platforme online, conform anexei de vizibilitate.</w:t>
      </w:r>
    </w:p>
    <w:p w14:paraId="35B5F84C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4.2.3 Beneficiarul va promova imaginea Sponsorului atât în țară, cât și în străinătate, acolo unde este posibil.</w:t>
      </w:r>
    </w:p>
    <w:p w14:paraId="21035D78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5. Răspunderi</w:t>
      </w:r>
    </w:p>
    <w:p w14:paraId="1925809D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În cazul în care una dintre părți nu își îndeplinește obligațiile asumate prin prezentul contract, producând prejudicii celeilalte părți, partea î</w:t>
      </w:r>
      <w:r w:rsidRPr="00692C21">
        <w:rPr>
          <w:rStyle w:val="Nimic"/>
          <w:rFonts w:ascii="Times New Roman" w:hAnsi="Times New Roman" w:cs="Times New Roman"/>
          <w:lang w:val="es-ES_tradnl"/>
        </w:rPr>
        <w:t>n culp</w:t>
      </w:r>
      <w:r w:rsidRPr="00692C21">
        <w:rPr>
          <w:rStyle w:val="Nimic"/>
          <w:rFonts w:ascii="Times New Roman" w:hAnsi="Times New Roman" w:cs="Times New Roman"/>
          <w:lang w:val="it-IT"/>
        </w:rPr>
        <w:t>ă va fi obligată la plata daunelor dovedite.</w:t>
      </w:r>
    </w:p>
    <w:p w14:paraId="4EC3CD78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6. Forța majoră</w:t>
      </w:r>
    </w:p>
    <w:p w14:paraId="48AE448B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 xml:space="preserve">6.1 Forța majoră, înțeleasă ca eveniment absolut imprevizibil și insurmontabil, apără </w:t>
      </w:r>
      <w:r w:rsidRPr="00692C21">
        <w:rPr>
          <w:rStyle w:val="Nimic"/>
          <w:rFonts w:ascii="Times New Roman" w:hAnsi="Times New Roman" w:cs="Times New Roman"/>
          <w:lang w:val="nl-NL"/>
        </w:rPr>
        <w:t>de r</w:t>
      </w:r>
      <w:r w:rsidRPr="00692C21">
        <w:rPr>
          <w:rStyle w:val="Nimic"/>
          <w:rFonts w:ascii="Times New Roman" w:hAnsi="Times New Roman" w:cs="Times New Roman"/>
          <w:lang w:val="it-IT"/>
        </w:rPr>
        <w:t>ăspundere partea care o invocă, cu condiția notificării celeilalte părți în termen de maximum 3 zile de la apariția acesteia.</w:t>
      </w:r>
    </w:p>
    <w:p w14:paraId="60885B11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6.2 Obligațiile părților sunt suspendate pe durata existenței forței majore.</w:t>
      </w:r>
    </w:p>
    <w:p w14:paraId="6A1A7B75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 xml:space="preserve">6.3 Dacă forța majoră se prelungește mai mult de 60 de zile, oricare dintre părți poate denunța contractul fără </w:t>
      </w:r>
      <w:r w:rsidRPr="00692C21">
        <w:rPr>
          <w:rStyle w:val="Nimic"/>
          <w:rFonts w:ascii="Times New Roman" w:hAnsi="Times New Roman" w:cs="Times New Roman"/>
          <w:lang w:val="es-ES_tradnl"/>
        </w:rPr>
        <w:t>plata de desp</w:t>
      </w:r>
      <w:r w:rsidRPr="00692C21">
        <w:rPr>
          <w:rStyle w:val="Nimic"/>
          <w:rFonts w:ascii="Times New Roman" w:hAnsi="Times New Roman" w:cs="Times New Roman"/>
          <w:lang w:val="it-IT"/>
        </w:rPr>
        <w:t>ăgubiri.</w:t>
      </w:r>
    </w:p>
    <w:p w14:paraId="14FF2102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it-IT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it-IT"/>
        </w:rPr>
        <w:t>Art. 7. Încetarea contractului</w:t>
      </w:r>
    </w:p>
    <w:p w14:paraId="1AA1F39D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Prezentul contract poate înceta în următoarele situații:</w:t>
      </w:r>
    </w:p>
    <w:p w14:paraId="520B961E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7.1 Prin acordul părților, înainte de termen.</w:t>
      </w:r>
    </w:p>
    <w:p w14:paraId="218ACCB3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7.2 Prin notificare scrisă transmisă de oricare dintre părți, cu minimum 30 de zile înainte de data încetării.</w:t>
      </w:r>
    </w:p>
    <w:p w14:paraId="64DBB3A9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7.3 Prin expirarea duratei contractului.</w:t>
      </w:r>
    </w:p>
    <w:p w14:paraId="5B8842EB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În cazul în care părțile doresc continuarea colaborării, acestea pot prelungi contractul prin act adiț</w:t>
      </w:r>
      <w:r w:rsidRPr="00692C21">
        <w:rPr>
          <w:rStyle w:val="Nimic"/>
          <w:rFonts w:ascii="Times New Roman" w:hAnsi="Times New Roman" w:cs="Times New Roman"/>
          <w:lang w:val="pt-PT"/>
        </w:rPr>
        <w:t>ional.</w:t>
      </w:r>
    </w:p>
    <w:p w14:paraId="157C1A20" w14:textId="77777777" w:rsidR="00577087" w:rsidRPr="00692C21" w:rsidRDefault="00000000">
      <w:pPr>
        <w:pStyle w:val="Colontitlu2"/>
        <w:rPr>
          <w:rFonts w:ascii="Times New Roman" w:hAnsi="Times New Roman" w:cs="Times New Roman"/>
          <w:sz w:val="22"/>
          <w:szCs w:val="22"/>
          <w:lang w:val="fr-FR"/>
        </w:rPr>
      </w:pPr>
      <w:r w:rsidRPr="00692C21">
        <w:rPr>
          <w:rStyle w:val="Nimic"/>
          <w:rFonts w:ascii="Times New Roman" w:hAnsi="Times New Roman" w:cs="Times New Roman"/>
          <w:sz w:val="22"/>
          <w:szCs w:val="22"/>
          <w:lang w:val="fr-FR"/>
        </w:rPr>
        <w:t>Art. 8. Alte clauze</w:t>
      </w:r>
    </w:p>
    <w:p w14:paraId="5502EE8D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Eventualele litigii născute din interpretarea sau executarea prezentului contract se vor soluționa pe cale amiabilă, iar în caz de eșec, de către instanțele judecătorești competente.</w:t>
      </w:r>
    </w:p>
    <w:p w14:paraId="6C868883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Modificarea prezentului contract se poate face numai prin acordul scris al ambelor părți, prin act adiț</w:t>
      </w:r>
      <w:r w:rsidRPr="00692C21">
        <w:rPr>
          <w:rStyle w:val="Nimic"/>
          <w:rFonts w:ascii="Times New Roman" w:hAnsi="Times New Roman" w:cs="Times New Roman"/>
          <w:lang w:val="pt-PT"/>
        </w:rPr>
        <w:t>ional.</w:t>
      </w:r>
    </w:p>
    <w:p w14:paraId="002FFC02" w14:textId="77777777" w:rsidR="00577087" w:rsidRPr="00692C21" w:rsidRDefault="00000000">
      <w:pPr>
        <w:pStyle w:val="Corp"/>
        <w:rPr>
          <w:rFonts w:ascii="Times New Roman" w:hAnsi="Times New Roman" w:cs="Times New Roman"/>
          <w:lang w:val="fr-FR"/>
        </w:rPr>
      </w:pPr>
      <w:r w:rsidRPr="00692C21">
        <w:rPr>
          <w:rStyle w:val="Nimic"/>
          <w:rFonts w:ascii="Times New Roman" w:hAnsi="Times New Roman" w:cs="Times New Roman"/>
          <w:lang w:val="fr-FR"/>
        </w:rPr>
        <w:t>Părțile se obligă să respecte legislația privind protecția datelor cu caracter personal.</w:t>
      </w:r>
    </w:p>
    <w:p w14:paraId="4BE39A4A" w14:textId="77777777" w:rsidR="00577087" w:rsidRPr="00692C21" w:rsidRDefault="00000000">
      <w:pPr>
        <w:pStyle w:val="Corp"/>
        <w:rPr>
          <w:rFonts w:ascii="Times New Roman" w:hAnsi="Times New Roman" w:cs="Times New Roman"/>
          <w:lang w:val="it-IT"/>
        </w:rPr>
      </w:pPr>
      <w:r w:rsidRPr="00692C21">
        <w:rPr>
          <w:rStyle w:val="Nimic"/>
          <w:rFonts w:ascii="Times New Roman" w:hAnsi="Times New Roman" w:cs="Times New Roman"/>
          <w:lang w:val="it-IT"/>
        </w:rPr>
        <w:t>Prezentul contract a fost încheiat în două exemplare originale, câte unul pentru fiecare parte.</w:t>
      </w:r>
    </w:p>
    <w:p w14:paraId="75A2E03F" w14:textId="2FC74A9C" w:rsidR="00577087" w:rsidRPr="00692C21" w:rsidRDefault="00000000" w:rsidP="00692C21">
      <w:pPr>
        <w:pStyle w:val="Corp"/>
        <w:jc w:val="center"/>
        <w:rPr>
          <w:rFonts w:ascii="Times New Roman" w:hAnsi="Times New Roman" w:cs="Times New Roman"/>
        </w:rPr>
      </w:pPr>
      <w:r w:rsidRPr="00692C21">
        <w:rPr>
          <w:rStyle w:val="Nimic"/>
          <w:rFonts w:ascii="Times New Roman" w:hAnsi="Times New Roman" w:cs="Times New Roman"/>
        </w:rPr>
        <w:br/>
        <w:t xml:space="preserve">SPONSOR                                   </w:t>
      </w:r>
      <w:r w:rsidRPr="00692C21">
        <w:rPr>
          <w:rStyle w:val="Nimic"/>
          <w:rFonts w:ascii="Times New Roman" w:hAnsi="Times New Roman" w:cs="Times New Roman"/>
        </w:rPr>
        <w:tab/>
      </w:r>
      <w:r w:rsidRPr="00692C21">
        <w:rPr>
          <w:rStyle w:val="Nimic"/>
          <w:rFonts w:ascii="Times New Roman" w:hAnsi="Times New Roman" w:cs="Times New Roman"/>
        </w:rPr>
        <w:tab/>
      </w:r>
      <w:r w:rsidRPr="00692C21">
        <w:rPr>
          <w:rStyle w:val="Nimic"/>
          <w:rFonts w:ascii="Times New Roman" w:hAnsi="Times New Roman" w:cs="Times New Roman"/>
        </w:rPr>
        <w:tab/>
      </w:r>
      <w:r w:rsidRPr="00692C21">
        <w:rPr>
          <w:rStyle w:val="Nimic"/>
          <w:rFonts w:ascii="Times New Roman" w:hAnsi="Times New Roman" w:cs="Times New Roman"/>
        </w:rPr>
        <w:tab/>
        <w:t>Federația Română de Atletism</w:t>
      </w:r>
    </w:p>
    <w:p w14:paraId="0481D789" w14:textId="77777777" w:rsidR="00577087" w:rsidRPr="00692C21" w:rsidRDefault="00000000" w:rsidP="00692C21">
      <w:pPr>
        <w:pStyle w:val="Corp"/>
        <w:jc w:val="center"/>
        <w:rPr>
          <w:rFonts w:ascii="Times New Roman" w:hAnsi="Times New Roman" w:cs="Times New Roman"/>
        </w:rPr>
      </w:pPr>
      <w:r w:rsidRPr="00692C21">
        <w:rPr>
          <w:rStyle w:val="Nimic"/>
          <w:rFonts w:ascii="Times New Roman" w:hAnsi="Times New Roman" w:cs="Times New Roman"/>
        </w:rPr>
        <w:t>Semnătură</w:t>
      </w:r>
      <w:r w:rsidRPr="00692C21">
        <w:rPr>
          <w:rStyle w:val="Nimic"/>
          <w:rFonts w:ascii="Times New Roman" w:hAnsi="Times New Roman" w:cs="Times New Roman"/>
          <w:lang w:val="en-US"/>
        </w:rPr>
        <w:t xml:space="preserve">: ____________________           </w:t>
      </w:r>
      <w:r w:rsidRPr="00692C21">
        <w:rPr>
          <w:rStyle w:val="Nimic"/>
          <w:rFonts w:ascii="Times New Roman" w:hAnsi="Times New Roman" w:cs="Times New Roman"/>
        </w:rPr>
        <w:tab/>
      </w:r>
      <w:r w:rsidRPr="00692C21">
        <w:rPr>
          <w:rStyle w:val="Nimic"/>
          <w:rFonts w:ascii="Times New Roman" w:hAnsi="Times New Roman" w:cs="Times New Roman"/>
        </w:rPr>
        <w:tab/>
      </w:r>
      <w:r w:rsidRPr="00692C21">
        <w:rPr>
          <w:rStyle w:val="Nimic"/>
          <w:rFonts w:ascii="Times New Roman" w:hAnsi="Times New Roman" w:cs="Times New Roman"/>
        </w:rPr>
        <w:tab/>
        <w:t>Semnătură</w:t>
      </w:r>
      <w:r w:rsidRPr="00692C21">
        <w:rPr>
          <w:rStyle w:val="Nimic"/>
          <w:rFonts w:ascii="Times New Roman" w:hAnsi="Times New Roman" w:cs="Times New Roman"/>
          <w:lang w:val="en-US"/>
        </w:rPr>
        <w:t>: ____________________</w:t>
      </w:r>
    </w:p>
    <w:sectPr w:rsidR="00577087" w:rsidRPr="00692C21" w:rsidSect="00692C21">
      <w:headerReference w:type="default" r:id="rId6"/>
      <w:footerReference w:type="default" r:id="rId7"/>
      <w:pgSz w:w="11906" w:h="16838" w:code="9"/>
      <w:pgMar w:top="426" w:right="616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4FF4" w14:textId="77777777" w:rsidR="009561AE" w:rsidRDefault="009561AE">
      <w:r>
        <w:separator/>
      </w:r>
    </w:p>
  </w:endnote>
  <w:endnote w:type="continuationSeparator" w:id="0">
    <w:p w14:paraId="6F48D8CA" w14:textId="77777777" w:rsidR="009561AE" w:rsidRDefault="009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B924" w14:textId="77777777" w:rsidR="00577087" w:rsidRDefault="00577087">
    <w:pPr>
      <w:pStyle w:val="Antetisubsol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5BFF" w14:textId="77777777" w:rsidR="009561AE" w:rsidRDefault="009561AE">
      <w:r>
        <w:separator/>
      </w:r>
    </w:p>
  </w:footnote>
  <w:footnote w:type="continuationSeparator" w:id="0">
    <w:p w14:paraId="0CEAC8B5" w14:textId="77777777" w:rsidR="009561AE" w:rsidRDefault="009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AFD" w14:textId="77777777" w:rsidR="00577087" w:rsidRDefault="00577087">
    <w:pPr>
      <w:pStyle w:val="Antetisubsol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87"/>
    <w:rsid w:val="00577087"/>
    <w:rsid w:val="00692C21"/>
    <w:rsid w:val="009561AE"/>
    <w:rsid w:val="00C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3372"/>
  <w15:docId w15:val="{A6C3ACA2-EC4E-4AB8-982F-3778602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C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lontitlu">
    <w:name w:val="Colontitlu"/>
    <w:next w:val="Corp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mic">
    <w:name w:val="Nimic"/>
  </w:style>
  <w:style w:type="paragraph" w:customStyle="1" w:styleId="Colontitlu2">
    <w:name w:val="Colontitlu 2"/>
    <w:next w:val="Corp"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692C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3879</Characters>
  <Application>Microsoft Office Word</Application>
  <DocSecurity>0</DocSecurity>
  <Lines>66</Lines>
  <Paragraphs>42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 Tataru</cp:lastModifiedBy>
  <cp:revision>2</cp:revision>
  <dcterms:created xsi:type="dcterms:W3CDTF">2026-02-03T12:16:00Z</dcterms:created>
  <dcterms:modified xsi:type="dcterms:W3CDTF">2026-02-03T12:21:00Z</dcterms:modified>
</cp:coreProperties>
</file>